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90B2" w14:textId="08202EEB" w:rsidR="00F32874" w:rsidRPr="008D7977" w:rsidRDefault="005017B5" w:rsidP="00D01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7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C38B684" w14:textId="77777777" w:rsidR="00BE46AF" w:rsidRDefault="005017B5" w:rsidP="00BE4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685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BE46AF">
        <w:rPr>
          <w:rFonts w:ascii="Times New Roman" w:hAnsi="Times New Roman" w:cs="Times New Roman"/>
          <w:sz w:val="28"/>
          <w:szCs w:val="28"/>
        </w:rPr>
        <w:t>решения Думы</w:t>
      </w:r>
      <w:r w:rsidR="009634BA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</w:p>
    <w:p w14:paraId="4CF21A65" w14:textId="66A6FE0C" w:rsidR="007D44E2" w:rsidRPr="006B3E56" w:rsidRDefault="00EE24F7" w:rsidP="00BE46A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E46AF" w:rsidRPr="00BE46A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Михайловского муниципального района от </w:t>
      </w:r>
      <w:r w:rsidR="00A0146D">
        <w:rPr>
          <w:rFonts w:ascii="Times New Roman" w:hAnsi="Times New Roman" w:cs="Times New Roman"/>
          <w:sz w:val="28"/>
          <w:szCs w:val="28"/>
        </w:rPr>
        <w:t>03</w:t>
      </w:r>
      <w:r w:rsidR="00BE46AF" w:rsidRPr="00BE46AF">
        <w:rPr>
          <w:rFonts w:ascii="Times New Roman" w:hAnsi="Times New Roman" w:cs="Times New Roman"/>
          <w:sz w:val="28"/>
          <w:szCs w:val="28"/>
        </w:rPr>
        <w:t>.0</w:t>
      </w:r>
      <w:r w:rsidR="00A0146D">
        <w:rPr>
          <w:rFonts w:ascii="Times New Roman" w:hAnsi="Times New Roman" w:cs="Times New Roman"/>
          <w:sz w:val="28"/>
          <w:szCs w:val="28"/>
        </w:rPr>
        <w:t>7</w:t>
      </w:r>
      <w:r w:rsidR="00BE46AF" w:rsidRPr="00BE46AF">
        <w:rPr>
          <w:rFonts w:ascii="Times New Roman" w:hAnsi="Times New Roman" w:cs="Times New Roman"/>
          <w:sz w:val="28"/>
          <w:szCs w:val="28"/>
        </w:rPr>
        <w:t>.2012 № 305</w:t>
      </w:r>
      <w:r w:rsidR="00A0146D">
        <w:rPr>
          <w:rFonts w:ascii="Times New Roman" w:hAnsi="Times New Roman" w:cs="Times New Roman"/>
          <w:sz w:val="28"/>
          <w:szCs w:val="28"/>
        </w:rPr>
        <w:t>-НПА</w:t>
      </w:r>
      <w:r w:rsidR="00BE46AF" w:rsidRPr="00BE46A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="00BE46AF" w:rsidRPr="00BE46A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E46AF" w:rsidRPr="00BE46AF">
        <w:rPr>
          <w:rFonts w:ascii="Times New Roman" w:hAnsi="Times New Roman" w:cs="Times New Roman"/>
          <w:sz w:val="28"/>
          <w:szCs w:val="28"/>
        </w:rPr>
        <w:t>.»</w:t>
      </w:r>
      <w:r w:rsidR="0020552B" w:rsidRPr="0020552B">
        <w:rPr>
          <w:rFonts w:ascii="Times New Roman" w:hAnsi="Times New Roman" w:cs="Times New Roman"/>
          <w:sz w:val="28"/>
          <w:szCs w:val="28"/>
        </w:rPr>
        <w:t>»</w:t>
      </w:r>
      <w:r w:rsidR="007D44E2" w:rsidRPr="006B3E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EB6589" w14:textId="77777777" w:rsidR="005017B5" w:rsidRPr="006B3E56" w:rsidRDefault="005017B5" w:rsidP="008D79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A33899" w14:textId="36F08ECB" w:rsidR="00141836" w:rsidRDefault="00A1534A" w:rsidP="007B6D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E56">
        <w:rPr>
          <w:rFonts w:ascii="Times New Roman" w:hAnsi="Times New Roman" w:cs="Times New Roman"/>
          <w:sz w:val="28"/>
          <w:szCs w:val="28"/>
        </w:rPr>
        <w:t xml:space="preserve">Настоящий проект </w:t>
      </w:r>
      <w:r w:rsidR="00BE46AF" w:rsidRPr="00BE46AF">
        <w:rPr>
          <w:rFonts w:ascii="Times New Roman" w:hAnsi="Times New Roman" w:cs="Times New Roman"/>
          <w:sz w:val="28"/>
          <w:szCs w:val="28"/>
        </w:rPr>
        <w:t xml:space="preserve">решения Думы Михайловского муниципального района «О внесении изменений в решение Думы Михайловского муниципального района </w:t>
      </w:r>
      <w:r w:rsidR="00A0146D" w:rsidRPr="00A0146D">
        <w:rPr>
          <w:rFonts w:ascii="Times New Roman" w:hAnsi="Times New Roman" w:cs="Times New Roman"/>
          <w:sz w:val="28"/>
          <w:szCs w:val="28"/>
        </w:rPr>
        <w:t xml:space="preserve">от 03.07.2012 № 305-НПА </w:t>
      </w:r>
      <w:r w:rsidR="00BE46AF" w:rsidRPr="00BE46AF">
        <w:rPr>
          <w:rFonts w:ascii="Times New Roman" w:hAnsi="Times New Roman" w:cs="Times New Roman"/>
          <w:sz w:val="28"/>
          <w:szCs w:val="28"/>
        </w:rPr>
        <w:t xml:space="preserve">«Об утверждении Стратегии социально-экономического развития Михайловского муниципального района на период 2012-2025 </w:t>
      </w:r>
      <w:proofErr w:type="spellStart"/>
      <w:r w:rsidR="00BE46AF" w:rsidRPr="00BE46AF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BE46AF" w:rsidRPr="00BE46AF">
        <w:rPr>
          <w:rFonts w:ascii="Times New Roman" w:hAnsi="Times New Roman" w:cs="Times New Roman"/>
          <w:sz w:val="28"/>
          <w:szCs w:val="28"/>
        </w:rPr>
        <w:t xml:space="preserve">.»» </w:t>
      </w:r>
      <w:r w:rsidR="009634BA" w:rsidRPr="009634BA">
        <w:rPr>
          <w:rFonts w:ascii="Times New Roman" w:hAnsi="Times New Roman" w:cs="Times New Roman"/>
          <w:sz w:val="28"/>
          <w:szCs w:val="28"/>
        </w:rPr>
        <w:t xml:space="preserve"> </w:t>
      </w:r>
      <w:r w:rsidR="008D7977" w:rsidRPr="00BA690D">
        <w:rPr>
          <w:rFonts w:ascii="Times New Roman" w:hAnsi="Times New Roman" w:cs="Times New Roman"/>
          <w:bCs/>
          <w:sz w:val="28"/>
          <w:szCs w:val="28"/>
        </w:rPr>
        <w:t xml:space="preserve"> (далее </w:t>
      </w:r>
      <w:r w:rsidR="00F9133B" w:rsidRPr="00BA690D">
        <w:rPr>
          <w:rFonts w:ascii="Times New Roman" w:hAnsi="Times New Roman" w:cs="Times New Roman"/>
          <w:sz w:val="28"/>
          <w:szCs w:val="28"/>
        </w:rPr>
        <w:t>–</w:t>
      </w:r>
      <w:r w:rsidR="008D7977" w:rsidRPr="00BA690D">
        <w:rPr>
          <w:rFonts w:ascii="Times New Roman" w:hAnsi="Times New Roman" w:cs="Times New Roman"/>
          <w:bCs/>
          <w:sz w:val="28"/>
          <w:szCs w:val="28"/>
        </w:rPr>
        <w:t xml:space="preserve"> Проект) </w:t>
      </w:r>
      <w:r w:rsidR="00CD3AA7">
        <w:rPr>
          <w:rFonts w:ascii="Times New Roman" w:hAnsi="Times New Roman" w:cs="Times New Roman"/>
          <w:sz w:val="28"/>
          <w:szCs w:val="28"/>
        </w:rPr>
        <w:t>разработан</w:t>
      </w:r>
      <w:r w:rsidRPr="00BA690D">
        <w:rPr>
          <w:rFonts w:ascii="Times New Roman" w:hAnsi="Times New Roman" w:cs="Times New Roman"/>
          <w:sz w:val="28"/>
          <w:szCs w:val="28"/>
        </w:rPr>
        <w:t xml:space="preserve"> </w:t>
      </w:r>
      <w:r w:rsidR="00BE46AF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BE46AF" w:rsidRPr="00BE46AF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Михайловского муниципального района</w:t>
      </w:r>
      <w:r w:rsidR="000538FB">
        <w:rPr>
          <w:rFonts w:ascii="Times New Roman" w:hAnsi="Times New Roman" w:cs="Times New Roman"/>
          <w:sz w:val="28"/>
          <w:szCs w:val="28"/>
        </w:rPr>
        <w:t xml:space="preserve"> (далее – Стратегия)</w:t>
      </w:r>
      <w:r w:rsidR="00BE46AF">
        <w:rPr>
          <w:rFonts w:ascii="Times New Roman" w:hAnsi="Times New Roman" w:cs="Times New Roman"/>
          <w:sz w:val="28"/>
          <w:szCs w:val="28"/>
        </w:rPr>
        <w:t xml:space="preserve"> в соответствие </w:t>
      </w:r>
      <w:r w:rsidR="00E34983">
        <w:rPr>
          <w:rFonts w:ascii="Times New Roman" w:hAnsi="Times New Roman" w:cs="Times New Roman"/>
          <w:sz w:val="28"/>
          <w:szCs w:val="28"/>
        </w:rPr>
        <w:t xml:space="preserve">с </w:t>
      </w:r>
      <w:r w:rsidR="00BE46AF">
        <w:rPr>
          <w:rFonts w:ascii="Times New Roman" w:hAnsi="Times New Roman" w:cs="Times New Roman"/>
          <w:sz w:val="28"/>
          <w:szCs w:val="28"/>
        </w:rPr>
        <w:t>требованиям</w:t>
      </w:r>
      <w:r w:rsidR="00E34983">
        <w:rPr>
          <w:rFonts w:ascii="Times New Roman" w:hAnsi="Times New Roman" w:cs="Times New Roman"/>
          <w:sz w:val="28"/>
          <w:szCs w:val="28"/>
        </w:rPr>
        <w:t>и</w:t>
      </w:r>
      <w:r w:rsidR="00BE46AF">
        <w:rPr>
          <w:rFonts w:ascii="Times New Roman" w:hAnsi="Times New Roman" w:cs="Times New Roman"/>
          <w:sz w:val="28"/>
          <w:szCs w:val="28"/>
        </w:rPr>
        <w:t xml:space="preserve"> 131-ФЗ</w:t>
      </w:r>
      <w:r w:rsidR="00BE46AF" w:rsidRPr="00BE46AF">
        <w:t xml:space="preserve"> </w:t>
      </w:r>
      <w:r w:rsidR="00BE46AF">
        <w:t>«</w:t>
      </w:r>
      <w:r w:rsidR="00BE46AF" w:rsidRPr="00BE46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46AF">
        <w:rPr>
          <w:rFonts w:ascii="Times New Roman" w:hAnsi="Times New Roman" w:cs="Times New Roman"/>
          <w:sz w:val="28"/>
          <w:szCs w:val="28"/>
        </w:rPr>
        <w:t>» в части исключени</w:t>
      </w:r>
      <w:r w:rsidR="00E34983">
        <w:rPr>
          <w:rFonts w:ascii="Times New Roman" w:hAnsi="Times New Roman" w:cs="Times New Roman"/>
          <w:sz w:val="28"/>
          <w:szCs w:val="28"/>
        </w:rPr>
        <w:t>я</w:t>
      </w:r>
      <w:r w:rsidR="00BE46AF">
        <w:rPr>
          <w:rFonts w:ascii="Times New Roman" w:hAnsi="Times New Roman" w:cs="Times New Roman"/>
          <w:sz w:val="28"/>
          <w:szCs w:val="28"/>
        </w:rPr>
        <w:t xml:space="preserve"> требований к разработке программ комплексного социально-экономического развития муниципального образования (редакци</w:t>
      </w:r>
      <w:r w:rsidR="00072B11">
        <w:rPr>
          <w:rFonts w:ascii="Times New Roman" w:hAnsi="Times New Roman" w:cs="Times New Roman"/>
          <w:sz w:val="28"/>
          <w:szCs w:val="28"/>
        </w:rPr>
        <w:t>я ФЗ от 30.10.2017 г. № 299-ФЗ).</w:t>
      </w:r>
    </w:p>
    <w:p w14:paraId="731B936F" w14:textId="12A3D7C8" w:rsidR="00FC6C90" w:rsidRPr="00BA690D" w:rsidRDefault="00FC6C90" w:rsidP="00FC6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по рекомендации министерства сельского хозяйства Приморского края, а также в целях снижения рисков возникновения на территории Михайловского района особо опасного заболевания – африканской чумы свиней, стабильного развития свиноводства в крупных сельскохозяйственных предприятиях, обеспечения населения конкурентоспособной продукцией отделом сельского  хозяйства управления экономики администрации Михайловского муниципального района разрабатывается проект муниципальной программы «</w:t>
      </w:r>
      <w:r w:rsidRPr="007B6D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связи с чем дополнены Приложение А, </w:t>
      </w:r>
      <w:r w:rsidRPr="007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Б.1 и</w:t>
      </w:r>
      <w:r w:rsidRPr="007B6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Б к Стратегии социально-</w:t>
      </w:r>
      <w:r w:rsidRPr="007B6D4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Михайловского муниципального района на период 2012-2025 гг.»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43DC06" w14:textId="59216065" w:rsidR="00D015AE" w:rsidRDefault="00BE46AF" w:rsidP="007B6D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во избежание необходимости </w:t>
      </w:r>
      <w:r w:rsidR="00053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регулярной корректировки Стратегии Приложение Б.2 Тома 2 Стратегии «Реестр реализуемых муниципальных программ» излагается в новой редакции с исключением из состава Реестра информации о сроках и объемах финансирования</w:t>
      </w:r>
      <w:r w:rsidR="00D015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97E6E2" w14:textId="77777777" w:rsidR="003C6811" w:rsidRDefault="003C6811" w:rsidP="000538F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6811" w:rsidSect="000538FB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22F" w14:textId="77777777" w:rsidR="00B42AD2" w:rsidRDefault="00B42AD2" w:rsidP="00A6365E">
      <w:pPr>
        <w:spacing w:after="0" w:line="240" w:lineRule="auto"/>
      </w:pPr>
      <w:r>
        <w:separator/>
      </w:r>
    </w:p>
  </w:endnote>
  <w:endnote w:type="continuationSeparator" w:id="0">
    <w:p w14:paraId="7DD09248" w14:textId="77777777" w:rsidR="00B42AD2" w:rsidRDefault="00B42AD2" w:rsidP="00A63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E8DA5" w14:textId="77777777" w:rsidR="00B42AD2" w:rsidRDefault="00B42AD2" w:rsidP="00A6365E">
      <w:pPr>
        <w:spacing w:after="0" w:line="240" w:lineRule="auto"/>
      </w:pPr>
      <w:r>
        <w:separator/>
      </w:r>
    </w:p>
  </w:footnote>
  <w:footnote w:type="continuationSeparator" w:id="0">
    <w:p w14:paraId="59AA6604" w14:textId="77777777" w:rsidR="00B42AD2" w:rsidRDefault="00B42AD2" w:rsidP="00A63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391"/>
    <w:multiLevelType w:val="hybridMultilevel"/>
    <w:tmpl w:val="632E415E"/>
    <w:lvl w:ilvl="0" w:tplc="5B2CFE88">
      <w:start w:val="2"/>
      <w:numFmt w:val="decimal"/>
      <w:lvlText w:val="%1."/>
      <w:lvlJc w:val="left"/>
      <w:pPr>
        <w:ind w:left="44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AFE5D53"/>
    <w:multiLevelType w:val="hybridMultilevel"/>
    <w:tmpl w:val="285E24A4"/>
    <w:lvl w:ilvl="0" w:tplc="9684BE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A702D7"/>
    <w:multiLevelType w:val="hybridMultilevel"/>
    <w:tmpl w:val="DEF04B76"/>
    <w:lvl w:ilvl="0" w:tplc="FC2CE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C14159"/>
    <w:multiLevelType w:val="hybridMultilevel"/>
    <w:tmpl w:val="5F12C3CC"/>
    <w:lvl w:ilvl="0" w:tplc="16FE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E36BC7"/>
    <w:multiLevelType w:val="multilevel"/>
    <w:tmpl w:val="02E68D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E4E570D"/>
    <w:multiLevelType w:val="hybridMultilevel"/>
    <w:tmpl w:val="BB4010D2"/>
    <w:lvl w:ilvl="0" w:tplc="5636EC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467E2A"/>
    <w:multiLevelType w:val="hybridMultilevel"/>
    <w:tmpl w:val="EC58B0EE"/>
    <w:lvl w:ilvl="0" w:tplc="32DA3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E0A00B8"/>
    <w:multiLevelType w:val="hybridMultilevel"/>
    <w:tmpl w:val="6D26A5D0"/>
    <w:lvl w:ilvl="0" w:tplc="FAEE4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56"/>
    <w:rsid w:val="00014BE0"/>
    <w:rsid w:val="00021224"/>
    <w:rsid w:val="0002277E"/>
    <w:rsid w:val="00023BB3"/>
    <w:rsid w:val="0003084F"/>
    <w:rsid w:val="00032CB1"/>
    <w:rsid w:val="00051CE8"/>
    <w:rsid w:val="000527D5"/>
    <w:rsid w:val="000538FB"/>
    <w:rsid w:val="00057775"/>
    <w:rsid w:val="00057BE9"/>
    <w:rsid w:val="00060DE6"/>
    <w:rsid w:val="00061DEA"/>
    <w:rsid w:val="00064B2F"/>
    <w:rsid w:val="00072900"/>
    <w:rsid w:val="00072B11"/>
    <w:rsid w:val="00082B8C"/>
    <w:rsid w:val="00084C7C"/>
    <w:rsid w:val="0009003F"/>
    <w:rsid w:val="00095174"/>
    <w:rsid w:val="000B3242"/>
    <w:rsid w:val="000B56E0"/>
    <w:rsid w:val="000C3B06"/>
    <w:rsid w:val="000C6472"/>
    <w:rsid w:val="000E4C43"/>
    <w:rsid w:val="000E5FB5"/>
    <w:rsid w:val="000E668C"/>
    <w:rsid w:val="000F55AB"/>
    <w:rsid w:val="00100DCF"/>
    <w:rsid w:val="00106642"/>
    <w:rsid w:val="00112572"/>
    <w:rsid w:val="001171BB"/>
    <w:rsid w:val="001264C7"/>
    <w:rsid w:val="001343EE"/>
    <w:rsid w:val="0013540C"/>
    <w:rsid w:val="00141836"/>
    <w:rsid w:val="00142466"/>
    <w:rsid w:val="001467B3"/>
    <w:rsid w:val="001604C5"/>
    <w:rsid w:val="001822C1"/>
    <w:rsid w:val="00183FED"/>
    <w:rsid w:val="00184402"/>
    <w:rsid w:val="00190C03"/>
    <w:rsid w:val="001A14F6"/>
    <w:rsid w:val="001B1FC4"/>
    <w:rsid w:val="001B3606"/>
    <w:rsid w:val="001B4208"/>
    <w:rsid w:val="001C0023"/>
    <w:rsid w:val="001C1086"/>
    <w:rsid w:val="001C3983"/>
    <w:rsid w:val="001D5362"/>
    <w:rsid w:val="001D7C12"/>
    <w:rsid w:val="001E518C"/>
    <w:rsid w:val="001E6E86"/>
    <w:rsid w:val="001F3076"/>
    <w:rsid w:val="002029DC"/>
    <w:rsid w:val="0020552B"/>
    <w:rsid w:val="002062E2"/>
    <w:rsid w:val="00216817"/>
    <w:rsid w:val="00221B33"/>
    <w:rsid w:val="002258E1"/>
    <w:rsid w:val="00230C58"/>
    <w:rsid w:val="002352F4"/>
    <w:rsid w:val="002413DC"/>
    <w:rsid w:val="002462C7"/>
    <w:rsid w:val="00255320"/>
    <w:rsid w:val="00261473"/>
    <w:rsid w:val="00265ADC"/>
    <w:rsid w:val="00267D20"/>
    <w:rsid w:val="002711EA"/>
    <w:rsid w:val="00273787"/>
    <w:rsid w:val="002762A3"/>
    <w:rsid w:val="00276B6C"/>
    <w:rsid w:val="0028491C"/>
    <w:rsid w:val="00292985"/>
    <w:rsid w:val="00293B97"/>
    <w:rsid w:val="002947AB"/>
    <w:rsid w:val="00295BC3"/>
    <w:rsid w:val="002A34E4"/>
    <w:rsid w:val="002B3E48"/>
    <w:rsid w:val="002B4676"/>
    <w:rsid w:val="002B7A0B"/>
    <w:rsid w:val="002C3DC9"/>
    <w:rsid w:val="002C73C1"/>
    <w:rsid w:val="002D6674"/>
    <w:rsid w:val="002D7B7C"/>
    <w:rsid w:val="002D7C98"/>
    <w:rsid w:val="002E0D52"/>
    <w:rsid w:val="002E1CC7"/>
    <w:rsid w:val="002F0A20"/>
    <w:rsid w:val="002F43AB"/>
    <w:rsid w:val="002F557C"/>
    <w:rsid w:val="002F58E4"/>
    <w:rsid w:val="002F5D8A"/>
    <w:rsid w:val="00301174"/>
    <w:rsid w:val="003017ED"/>
    <w:rsid w:val="00313DB5"/>
    <w:rsid w:val="00315D9C"/>
    <w:rsid w:val="00321550"/>
    <w:rsid w:val="0032608C"/>
    <w:rsid w:val="00335699"/>
    <w:rsid w:val="00337627"/>
    <w:rsid w:val="0033763E"/>
    <w:rsid w:val="003378BC"/>
    <w:rsid w:val="003555F2"/>
    <w:rsid w:val="00357CDE"/>
    <w:rsid w:val="0036318F"/>
    <w:rsid w:val="003721A5"/>
    <w:rsid w:val="0037370D"/>
    <w:rsid w:val="003762FD"/>
    <w:rsid w:val="00382F13"/>
    <w:rsid w:val="0038433E"/>
    <w:rsid w:val="0039563B"/>
    <w:rsid w:val="003971C4"/>
    <w:rsid w:val="0039799F"/>
    <w:rsid w:val="003A0072"/>
    <w:rsid w:val="003A4215"/>
    <w:rsid w:val="003B0CDE"/>
    <w:rsid w:val="003B248A"/>
    <w:rsid w:val="003B3C85"/>
    <w:rsid w:val="003B4572"/>
    <w:rsid w:val="003B5483"/>
    <w:rsid w:val="003C30AF"/>
    <w:rsid w:val="003C390E"/>
    <w:rsid w:val="003C6811"/>
    <w:rsid w:val="003F1354"/>
    <w:rsid w:val="003F1FBC"/>
    <w:rsid w:val="00400FEE"/>
    <w:rsid w:val="004027E6"/>
    <w:rsid w:val="00415899"/>
    <w:rsid w:val="00423AC5"/>
    <w:rsid w:val="00425799"/>
    <w:rsid w:val="004460CB"/>
    <w:rsid w:val="0044628E"/>
    <w:rsid w:val="004471D6"/>
    <w:rsid w:val="00451341"/>
    <w:rsid w:val="00452A69"/>
    <w:rsid w:val="004570CC"/>
    <w:rsid w:val="00460960"/>
    <w:rsid w:val="004642DD"/>
    <w:rsid w:val="0046598B"/>
    <w:rsid w:val="00472DB2"/>
    <w:rsid w:val="0047678B"/>
    <w:rsid w:val="00482CAB"/>
    <w:rsid w:val="004843EB"/>
    <w:rsid w:val="004848EA"/>
    <w:rsid w:val="00484BF1"/>
    <w:rsid w:val="00485D33"/>
    <w:rsid w:val="004A25F5"/>
    <w:rsid w:val="004A53EA"/>
    <w:rsid w:val="004C16C5"/>
    <w:rsid w:val="004C5D42"/>
    <w:rsid w:val="004C5E0A"/>
    <w:rsid w:val="004C6EDD"/>
    <w:rsid w:val="004D4BEA"/>
    <w:rsid w:val="004F0A36"/>
    <w:rsid w:val="004F1574"/>
    <w:rsid w:val="004F3BD8"/>
    <w:rsid w:val="005017B5"/>
    <w:rsid w:val="005076A6"/>
    <w:rsid w:val="00510B4D"/>
    <w:rsid w:val="00516BFA"/>
    <w:rsid w:val="00522CEB"/>
    <w:rsid w:val="00535606"/>
    <w:rsid w:val="0053666C"/>
    <w:rsid w:val="005375C8"/>
    <w:rsid w:val="005456B9"/>
    <w:rsid w:val="00552294"/>
    <w:rsid w:val="005572A7"/>
    <w:rsid w:val="00573D2C"/>
    <w:rsid w:val="00582F35"/>
    <w:rsid w:val="00586D7F"/>
    <w:rsid w:val="00592425"/>
    <w:rsid w:val="005A14B3"/>
    <w:rsid w:val="005A2A69"/>
    <w:rsid w:val="005B02A2"/>
    <w:rsid w:val="005C2897"/>
    <w:rsid w:val="005C2FC4"/>
    <w:rsid w:val="005E0089"/>
    <w:rsid w:val="005E15D2"/>
    <w:rsid w:val="005E2649"/>
    <w:rsid w:val="005E5CE0"/>
    <w:rsid w:val="005F5FB5"/>
    <w:rsid w:val="006023E5"/>
    <w:rsid w:val="00604732"/>
    <w:rsid w:val="006148D5"/>
    <w:rsid w:val="00615FD6"/>
    <w:rsid w:val="00616C48"/>
    <w:rsid w:val="006178AA"/>
    <w:rsid w:val="00617BC6"/>
    <w:rsid w:val="00621BBD"/>
    <w:rsid w:val="00624FB7"/>
    <w:rsid w:val="006308B1"/>
    <w:rsid w:val="0063679C"/>
    <w:rsid w:val="00650707"/>
    <w:rsid w:val="006644EF"/>
    <w:rsid w:val="00685BFB"/>
    <w:rsid w:val="00685CE6"/>
    <w:rsid w:val="006869C0"/>
    <w:rsid w:val="00693AA1"/>
    <w:rsid w:val="006A4A46"/>
    <w:rsid w:val="006B1256"/>
    <w:rsid w:val="006B30A2"/>
    <w:rsid w:val="006B3E56"/>
    <w:rsid w:val="006B6647"/>
    <w:rsid w:val="006B69CE"/>
    <w:rsid w:val="006C0649"/>
    <w:rsid w:val="006C4B05"/>
    <w:rsid w:val="006C5209"/>
    <w:rsid w:val="006D297A"/>
    <w:rsid w:val="006E06CA"/>
    <w:rsid w:val="006E4249"/>
    <w:rsid w:val="006F0D5F"/>
    <w:rsid w:val="006F4C7E"/>
    <w:rsid w:val="006F5F05"/>
    <w:rsid w:val="0070000F"/>
    <w:rsid w:val="00706C6B"/>
    <w:rsid w:val="00711EB4"/>
    <w:rsid w:val="007213D0"/>
    <w:rsid w:val="00722CDD"/>
    <w:rsid w:val="007250FD"/>
    <w:rsid w:val="00735226"/>
    <w:rsid w:val="00741911"/>
    <w:rsid w:val="0074262A"/>
    <w:rsid w:val="00742DC6"/>
    <w:rsid w:val="00744A68"/>
    <w:rsid w:val="00751202"/>
    <w:rsid w:val="0075122F"/>
    <w:rsid w:val="00751A12"/>
    <w:rsid w:val="00765108"/>
    <w:rsid w:val="0077126D"/>
    <w:rsid w:val="007737C9"/>
    <w:rsid w:val="00777482"/>
    <w:rsid w:val="00777C72"/>
    <w:rsid w:val="00780D18"/>
    <w:rsid w:val="00784A6E"/>
    <w:rsid w:val="00793E5C"/>
    <w:rsid w:val="007A2C55"/>
    <w:rsid w:val="007A608D"/>
    <w:rsid w:val="007B3A91"/>
    <w:rsid w:val="007B6D44"/>
    <w:rsid w:val="007C074F"/>
    <w:rsid w:val="007C4F1D"/>
    <w:rsid w:val="007D44E2"/>
    <w:rsid w:val="007E235D"/>
    <w:rsid w:val="007F3111"/>
    <w:rsid w:val="007F5D27"/>
    <w:rsid w:val="007F6894"/>
    <w:rsid w:val="00804511"/>
    <w:rsid w:val="0080670D"/>
    <w:rsid w:val="008159BE"/>
    <w:rsid w:val="0082112B"/>
    <w:rsid w:val="00821485"/>
    <w:rsid w:val="008303A0"/>
    <w:rsid w:val="00833FBF"/>
    <w:rsid w:val="008344E7"/>
    <w:rsid w:val="00847A5B"/>
    <w:rsid w:val="00851AF9"/>
    <w:rsid w:val="008528B8"/>
    <w:rsid w:val="00852B1B"/>
    <w:rsid w:val="00856C58"/>
    <w:rsid w:val="008605AC"/>
    <w:rsid w:val="00860956"/>
    <w:rsid w:val="00860D62"/>
    <w:rsid w:val="00867615"/>
    <w:rsid w:val="00870C5F"/>
    <w:rsid w:val="00872D45"/>
    <w:rsid w:val="00873AFA"/>
    <w:rsid w:val="00886750"/>
    <w:rsid w:val="008910E0"/>
    <w:rsid w:val="008919C8"/>
    <w:rsid w:val="008976B0"/>
    <w:rsid w:val="0089792C"/>
    <w:rsid w:val="008B0BC6"/>
    <w:rsid w:val="008B3A9A"/>
    <w:rsid w:val="008C04F4"/>
    <w:rsid w:val="008C36E6"/>
    <w:rsid w:val="008C5CF9"/>
    <w:rsid w:val="008D7977"/>
    <w:rsid w:val="008E14C5"/>
    <w:rsid w:val="008E1874"/>
    <w:rsid w:val="008E515E"/>
    <w:rsid w:val="008E6633"/>
    <w:rsid w:val="008F1F07"/>
    <w:rsid w:val="0090033C"/>
    <w:rsid w:val="00902E5E"/>
    <w:rsid w:val="00904D34"/>
    <w:rsid w:val="0090593A"/>
    <w:rsid w:val="00925C5E"/>
    <w:rsid w:val="00931EA2"/>
    <w:rsid w:val="00934F68"/>
    <w:rsid w:val="00944F79"/>
    <w:rsid w:val="009521F1"/>
    <w:rsid w:val="009571C6"/>
    <w:rsid w:val="00960B15"/>
    <w:rsid w:val="009613DB"/>
    <w:rsid w:val="009634BA"/>
    <w:rsid w:val="00967595"/>
    <w:rsid w:val="0097793E"/>
    <w:rsid w:val="00981968"/>
    <w:rsid w:val="00986FE2"/>
    <w:rsid w:val="00990657"/>
    <w:rsid w:val="00992304"/>
    <w:rsid w:val="009A215F"/>
    <w:rsid w:val="009A7B2C"/>
    <w:rsid w:val="009A7F5A"/>
    <w:rsid w:val="009B0F25"/>
    <w:rsid w:val="009B1DC5"/>
    <w:rsid w:val="009B4236"/>
    <w:rsid w:val="009C0467"/>
    <w:rsid w:val="009C1B55"/>
    <w:rsid w:val="009C35AF"/>
    <w:rsid w:val="009C67E2"/>
    <w:rsid w:val="009D06F6"/>
    <w:rsid w:val="009D41DF"/>
    <w:rsid w:val="009D5437"/>
    <w:rsid w:val="009D58A3"/>
    <w:rsid w:val="009D6A86"/>
    <w:rsid w:val="009E67A8"/>
    <w:rsid w:val="009F5B54"/>
    <w:rsid w:val="009F6420"/>
    <w:rsid w:val="00A0146D"/>
    <w:rsid w:val="00A10431"/>
    <w:rsid w:val="00A1500B"/>
    <w:rsid w:val="00A1534A"/>
    <w:rsid w:val="00A15389"/>
    <w:rsid w:val="00A321C2"/>
    <w:rsid w:val="00A33605"/>
    <w:rsid w:val="00A35245"/>
    <w:rsid w:val="00A43603"/>
    <w:rsid w:val="00A47288"/>
    <w:rsid w:val="00A53C99"/>
    <w:rsid w:val="00A617AB"/>
    <w:rsid w:val="00A6365E"/>
    <w:rsid w:val="00A67C58"/>
    <w:rsid w:val="00A811A9"/>
    <w:rsid w:val="00A82B04"/>
    <w:rsid w:val="00A83452"/>
    <w:rsid w:val="00A83AF8"/>
    <w:rsid w:val="00A86A22"/>
    <w:rsid w:val="00A90246"/>
    <w:rsid w:val="00AA0606"/>
    <w:rsid w:val="00AA346A"/>
    <w:rsid w:val="00AB1060"/>
    <w:rsid w:val="00AB1C49"/>
    <w:rsid w:val="00AB203C"/>
    <w:rsid w:val="00AB4B2E"/>
    <w:rsid w:val="00AC7BFF"/>
    <w:rsid w:val="00AD1D02"/>
    <w:rsid w:val="00AD1D60"/>
    <w:rsid w:val="00AD3983"/>
    <w:rsid w:val="00AD629B"/>
    <w:rsid w:val="00AD7FE1"/>
    <w:rsid w:val="00AF4167"/>
    <w:rsid w:val="00B0208C"/>
    <w:rsid w:val="00B051CC"/>
    <w:rsid w:val="00B173E8"/>
    <w:rsid w:val="00B20E3F"/>
    <w:rsid w:val="00B27507"/>
    <w:rsid w:val="00B31E38"/>
    <w:rsid w:val="00B42AD2"/>
    <w:rsid w:val="00B46ADC"/>
    <w:rsid w:val="00B50C9E"/>
    <w:rsid w:val="00B53A2E"/>
    <w:rsid w:val="00B54492"/>
    <w:rsid w:val="00B55B15"/>
    <w:rsid w:val="00B63B77"/>
    <w:rsid w:val="00B70F3F"/>
    <w:rsid w:val="00B83681"/>
    <w:rsid w:val="00B84205"/>
    <w:rsid w:val="00BA291C"/>
    <w:rsid w:val="00BA690D"/>
    <w:rsid w:val="00BB55D6"/>
    <w:rsid w:val="00BB60E1"/>
    <w:rsid w:val="00BD1172"/>
    <w:rsid w:val="00BE28A1"/>
    <w:rsid w:val="00BE2BB9"/>
    <w:rsid w:val="00BE46AF"/>
    <w:rsid w:val="00BF6F9F"/>
    <w:rsid w:val="00C12FFD"/>
    <w:rsid w:val="00C363AC"/>
    <w:rsid w:val="00C40DF1"/>
    <w:rsid w:val="00C41C11"/>
    <w:rsid w:val="00C6079C"/>
    <w:rsid w:val="00C6139F"/>
    <w:rsid w:val="00C63CA9"/>
    <w:rsid w:val="00C6469F"/>
    <w:rsid w:val="00C721CB"/>
    <w:rsid w:val="00C81701"/>
    <w:rsid w:val="00C82B20"/>
    <w:rsid w:val="00C954C2"/>
    <w:rsid w:val="00C958A2"/>
    <w:rsid w:val="00CA11D7"/>
    <w:rsid w:val="00CA4D7E"/>
    <w:rsid w:val="00CA555D"/>
    <w:rsid w:val="00CB03F8"/>
    <w:rsid w:val="00CB4D6C"/>
    <w:rsid w:val="00CC3601"/>
    <w:rsid w:val="00CC7A73"/>
    <w:rsid w:val="00CC7FA5"/>
    <w:rsid w:val="00CD3AA7"/>
    <w:rsid w:val="00CD3AD3"/>
    <w:rsid w:val="00CD428B"/>
    <w:rsid w:val="00CD6150"/>
    <w:rsid w:val="00CD77B4"/>
    <w:rsid w:val="00CE1F22"/>
    <w:rsid w:val="00CF7678"/>
    <w:rsid w:val="00D015AE"/>
    <w:rsid w:val="00D02900"/>
    <w:rsid w:val="00D06010"/>
    <w:rsid w:val="00D152BD"/>
    <w:rsid w:val="00D15390"/>
    <w:rsid w:val="00D31301"/>
    <w:rsid w:val="00D37DEE"/>
    <w:rsid w:val="00D406F5"/>
    <w:rsid w:val="00D45582"/>
    <w:rsid w:val="00D5271F"/>
    <w:rsid w:val="00D55686"/>
    <w:rsid w:val="00D609EC"/>
    <w:rsid w:val="00D63B4E"/>
    <w:rsid w:val="00D7170B"/>
    <w:rsid w:val="00D73FF3"/>
    <w:rsid w:val="00D851BF"/>
    <w:rsid w:val="00D85A34"/>
    <w:rsid w:val="00D86F33"/>
    <w:rsid w:val="00D87239"/>
    <w:rsid w:val="00D93BB6"/>
    <w:rsid w:val="00DA2888"/>
    <w:rsid w:val="00DA4083"/>
    <w:rsid w:val="00DA5685"/>
    <w:rsid w:val="00DB638B"/>
    <w:rsid w:val="00DB6553"/>
    <w:rsid w:val="00DB6690"/>
    <w:rsid w:val="00DE1C04"/>
    <w:rsid w:val="00DE54FF"/>
    <w:rsid w:val="00DF61CA"/>
    <w:rsid w:val="00E13CB0"/>
    <w:rsid w:val="00E1427C"/>
    <w:rsid w:val="00E1708A"/>
    <w:rsid w:val="00E260AE"/>
    <w:rsid w:val="00E30CBC"/>
    <w:rsid w:val="00E34983"/>
    <w:rsid w:val="00E35060"/>
    <w:rsid w:val="00E37AB6"/>
    <w:rsid w:val="00E421A5"/>
    <w:rsid w:val="00E46474"/>
    <w:rsid w:val="00E568F8"/>
    <w:rsid w:val="00E61767"/>
    <w:rsid w:val="00E627BB"/>
    <w:rsid w:val="00E632D3"/>
    <w:rsid w:val="00E738B1"/>
    <w:rsid w:val="00E74367"/>
    <w:rsid w:val="00E80A1B"/>
    <w:rsid w:val="00E81C6C"/>
    <w:rsid w:val="00E85D44"/>
    <w:rsid w:val="00E95CD3"/>
    <w:rsid w:val="00EA0C3E"/>
    <w:rsid w:val="00EA1C47"/>
    <w:rsid w:val="00EA430C"/>
    <w:rsid w:val="00EA7689"/>
    <w:rsid w:val="00EA78E4"/>
    <w:rsid w:val="00EB2810"/>
    <w:rsid w:val="00EB5579"/>
    <w:rsid w:val="00EB5A41"/>
    <w:rsid w:val="00EB5F28"/>
    <w:rsid w:val="00EB7AFE"/>
    <w:rsid w:val="00EC4EB1"/>
    <w:rsid w:val="00EC6603"/>
    <w:rsid w:val="00EE1856"/>
    <w:rsid w:val="00EE24F7"/>
    <w:rsid w:val="00EF5CCC"/>
    <w:rsid w:val="00F1056A"/>
    <w:rsid w:val="00F12C74"/>
    <w:rsid w:val="00F14487"/>
    <w:rsid w:val="00F162C9"/>
    <w:rsid w:val="00F24D96"/>
    <w:rsid w:val="00F27602"/>
    <w:rsid w:val="00F31D1B"/>
    <w:rsid w:val="00F32874"/>
    <w:rsid w:val="00F50807"/>
    <w:rsid w:val="00F52DD7"/>
    <w:rsid w:val="00F5747C"/>
    <w:rsid w:val="00F60EF3"/>
    <w:rsid w:val="00F6183B"/>
    <w:rsid w:val="00F62D17"/>
    <w:rsid w:val="00F72BF6"/>
    <w:rsid w:val="00F80CD5"/>
    <w:rsid w:val="00F9133B"/>
    <w:rsid w:val="00F91A12"/>
    <w:rsid w:val="00F9309B"/>
    <w:rsid w:val="00FA1017"/>
    <w:rsid w:val="00FB25E2"/>
    <w:rsid w:val="00FB3604"/>
    <w:rsid w:val="00FB723D"/>
    <w:rsid w:val="00FC6C90"/>
    <w:rsid w:val="00FD01C7"/>
    <w:rsid w:val="00FD1822"/>
    <w:rsid w:val="00FD203E"/>
    <w:rsid w:val="00FE7C55"/>
    <w:rsid w:val="00FF42B4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9F7B"/>
  <w15:docId w15:val="{C43DD096-4917-4037-9C92-64CA7B5C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3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6FE2"/>
    <w:rPr>
      <w:color w:val="0000FF" w:themeColor="hyperlink"/>
      <w:u w:val="single"/>
    </w:rPr>
  </w:style>
  <w:style w:type="paragraph" w:customStyle="1" w:styleId="ConsPlusNormal">
    <w:name w:val="ConsPlusNormal"/>
    <w:rsid w:val="008C0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7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B6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B6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64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644E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7F3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365E"/>
  </w:style>
  <w:style w:type="paragraph" w:styleId="aa">
    <w:name w:val="footer"/>
    <w:basedOn w:val="a"/>
    <w:link w:val="ab"/>
    <w:uiPriority w:val="99"/>
    <w:unhideWhenUsed/>
    <w:rsid w:val="00A63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365E"/>
  </w:style>
  <w:style w:type="character" w:styleId="ac">
    <w:name w:val="annotation reference"/>
    <w:basedOn w:val="a0"/>
    <w:uiPriority w:val="99"/>
    <w:semiHidden/>
    <w:unhideWhenUsed/>
    <w:rsid w:val="00A4728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728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7288"/>
    <w:rPr>
      <w:sz w:val="20"/>
      <w:szCs w:val="20"/>
    </w:rPr>
  </w:style>
  <w:style w:type="paragraph" w:customStyle="1" w:styleId="ConsPlusTitle">
    <w:name w:val="ConsPlusTitle"/>
    <w:rsid w:val="00F24D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60193-275F-4317-9439-50EE9A85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Маегов Алексей Павлович</dc:creator>
  <cp:lastModifiedBy>AMMRUSER</cp:lastModifiedBy>
  <cp:revision>2</cp:revision>
  <cp:lastPrinted>2023-10-12T05:52:00Z</cp:lastPrinted>
  <dcterms:created xsi:type="dcterms:W3CDTF">2023-10-20T01:53:00Z</dcterms:created>
  <dcterms:modified xsi:type="dcterms:W3CDTF">2023-10-20T01:53:00Z</dcterms:modified>
</cp:coreProperties>
</file>